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DD" w:rsidRPr="00AB3C4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281E" w:rsidRPr="00AB3C41" w:rsidRDefault="000C281E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3C41">
        <w:rPr>
          <w:rFonts w:ascii="Arial" w:hAnsi="Arial" w:cs="Arial"/>
          <w:b/>
          <w:bCs/>
          <w:sz w:val="20"/>
          <w:szCs w:val="20"/>
        </w:rPr>
        <w:t>«</w:t>
      </w:r>
      <w:r w:rsidR="00CB0BDD" w:rsidRPr="00AB3C41">
        <w:rPr>
          <w:rFonts w:ascii="Arial" w:hAnsi="Arial" w:cs="Arial"/>
          <w:b/>
          <w:bCs/>
          <w:sz w:val="20"/>
          <w:szCs w:val="20"/>
        </w:rPr>
        <w:t>Сообщение о существенном факте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Pr="00AB3C41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AB3C41" w:rsidRDefault="00CB0BDD" w:rsidP="006C322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0C281E" w:rsidRPr="00AB3C41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C281E" w:rsidRPr="00AB3C41" w:rsidRDefault="00AB23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Акционерное</w:t>
            </w:r>
            <w:r w:rsidR="000C281E"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общество «Коммерческий банк ДельтаКредит»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C281E" w:rsidRPr="00AB3C41" w:rsidRDefault="000C281E" w:rsidP="00A15E1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АО «КБ ДельтаКредит»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C281E" w:rsidRPr="00AB3C41" w:rsidRDefault="000C281E" w:rsidP="00A15E1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125009, г.</w:t>
            </w:r>
            <w:r w:rsidR="00A718C2"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C281E" w:rsidRPr="00AB3C41" w:rsidRDefault="000C281E" w:rsidP="001C564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1027739051988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C281E" w:rsidRPr="00AB3C41" w:rsidRDefault="000C281E" w:rsidP="001C564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7705285534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C281E" w:rsidRPr="00AB3C41" w:rsidRDefault="000C281E" w:rsidP="001C564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AB3C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03338В</w:t>
            </w:r>
          </w:p>
        </w:tc>
      </w:tr>
      <w:tr w:rsidR="000C281E" w:rsidRPr="00AB3C41">
        <w:trPr>
          <w:trHeight w:val="284"/>
        </w:trPr>
        <w:tc>
          <w:tcPr>
            <w:tcW w:w="4820" w:type="dxa"/>
            <w:vAlign w:val="center"/>
          </w:tcPr>
          <w:p w:rsidR="000C281E" w:rsidRPr="00AB3C41" w:rsidRDefault="000C281E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C281E" w:rsidRPr="00AB3C41" w:rsidRDefault="0003067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hyperlink r:id="rId8" w:history="1">
              <w:r w:rsidR="00196220" w:rsidRPr="000C483C">
                <w:rPr>
                  <w:rStyle w:val="ab"/>
                  <w:rFonts w:ascii="Arial" w:hAnsi="Arial" w:cs="Arial"/>
                  <w:b/>
                  <w:bCs/>
                  <w:i/>
                  <w:sz w:val="20"/>
                  <w:szCs w:val="20"/>
                  <w:lang w:val="en-US"/>
                </w:rPr>
                <w:t>www.deltacredit.ru</w:t>
              </w:r>
            </w:hyperlink>
          </w:p>
        </w:tc>
      </w:tr>
      <w:tr w:rsidR="00196220" w:rsidRPr="00AB3C41">
        <w:trPr>
          <w:trHeight w:val="284"/>
        </w:trPr>
        <w:tc>
          <w:tcPr>
            <w:tcW w:w="4820" w:type="dxa"/>
            <w:vAlign w:val="center"/>
          </w:tcPr>
          <w:p w:rsidR="00196220" w:rsidRPr="00196220" w:rsidRDefault="00196220" w:rsidP="001511F8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96220">
              <w:rPr>
                <w:rFonts w:ascii="Arial" w:hAnsi="Arial" w:cs="Arial"/>
                <w:sz w:val="20"/>
                <w:szCs w:val="20"/>
              </w:rPr>
              <w:t>1.8.</w:t>
            </w:r>
            <w:r w:rsidRPr="0019622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96220">
              <w:rPr>
                <w:rFonts w:ascii="Arial" w:hAnsi="Arial" w:cs="Arial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11" w:type="dxa"/>
            <w:vAlign w:val="center"/>
          </w:tcPr>
          <w:p w:rsidR="00196220" w:rsidRPr="00196220" w:rsidRDefault="001962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10.09.2018</w:t>
            </w:r>
          </w:p>
        </w:tc>
      </w:tr>
    </w:tbl>
    <w:p w:rsidR="000C281E" w:rsidRPr="00AB3C41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C281E" w:rsidRPr="00AB3C41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196220" w:rsidRDefault="00D77DB0" w:rsidP="00AB23D7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АО «КБ ДельтаКредит» 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AB3C41" w:rsidRDefault="00D77DB0" w:rsidP="00AB3C41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="00C15124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долгосрочный </w:t>
            </w:r>
            <w:r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рейтинг </w:t>
            </w:r>
            <w:r w:rsidR="00A5331D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кредитоспособности </w:t>
            </w:r>
            <w:r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 «КБ ДельтаКредит</w:t>
            </w:r>
            <w:r w:rsidR="00C15124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»</w:t>
            </w:r>
            <w:r w:rsidR="00AB23D7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DE4013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по </w:t>
            </w:r>
            <w:r w:rsidR="00AB3C41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международной</w:t>
            </w:r>
            <w:r w:rsidR="00DE4013"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рейтинговой шкале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AB3C41" w:rsidRDefault="00D77DB0" w:rsidP="00D77DB0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2.</w:t>
            </w:r>
            <w:r w:rsidR="00A5331D" w:rsidRPr="00AB3C41">
              <w:rPr>
                <w:rFonts w:ascii="Arial" w:hAnsi="Arial" w:cs="Arial"/>
                <w:sz w:val="20"/>
                <w:szCs w:val="20"/>
              </w:rPr>
              <w:t>3</w:t>
            </w:r>
            <w:r w:rsidRPr="00AB3C41">
              <w:rPr>
                <w:rFonts w:ascii="Arial" w:hAnsi="Arial" w:cs="Arial"/>
                <w:sz w:val="20"/>
                <w:szCs w:val="20"/>
              </w:rPr>
              <w:t xml:space="preserve"> Значение кредитного рейтинга до изменений: </w:t>
            </w:r>
            <w:r w:rsidR="00AB3C41" w:rsidRPr="00AB3C41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AB3C41" w:rsidRPr="00AB3C4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D77DB0" w:rsidRPr="00AB3C41" w:rsidRDefault="00D77DB0" w:rsidP="00592124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r w:rsidR="00D64550" w:rsidRPr="00AB3C41">
              <w:rPr>
                <w:rFonts w:ascii="Arial" w:hAnsi="Arial" w:cs="Arial"/>
                <w:sz w:val="20"/>
                <w:szCs w:val="20"/>
              </w:rPr>
              <w:t xml:space="preserve">кредитного </w:t>
            </w:r>
            <w:r w:rsidRPr="00AB3C41">
              <w:rPr>
                <w:rFonts w:ascii="Arial" w:hAnsi="Arial" w:cs="Arial"/>
                <w:sz w:val="20"/>
                <w:szCs w:val="20"/>
              </w:rPr>
              <w:t>рейтинга после изменений:</w:t>
            </w:r>
            <w:r w:rsidRPr="00AB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z w:val="20"/>
                <w:szCs w:val="20"/>
              </w:rPr>
              <w:t>отозван</w:t>
            </w:r>
            <w:r w:rsidR="00CF63EA" w:rsidRPr="00AB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AB3C41" w:rsidRDefault="00D77DB0" w:rsidP="00AB3C41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2.</w:t>
            </w:r>
            <w:r w:rsidR="00A5331D" w:rsidRPr="00AB3C41">
              <w:rPr>
                <w:rFonts w:ascii="Arial" w:hAnsi="Arial" w:cs="Arial"/>
                <w:sz w:val="20"/>
                <w:szCs w:val="20"/>
              </w:rPr>
              <w:t>4</w:t>
            </w:r>
            <w:r w:rsidRPr="00AB3C41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D64550" w:rsidRPr="00AB3C41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AB3C41">
              <w:rPr>
                <w:rFonts w:ascii="Arial" w:hAnsi="Arial" w:cs="Arial"/>
                <w:sz w:val="20"/>
                <w:szCs w:val="20"/>
              </w:rPr>
              <w:t xml:space="preserve"> кредитного рейтинга</w:t>
            </w:r>
            <w:r w:rsidRPr="00AB3C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B3C41" w:rsidRPr="00AB3C41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="00592124" w:rsidRPr="00AB3C4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B3C41" w:rsidRPr="00AB3C41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592124" w:rsidRPr="00AB3C4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B3C41" w:rsidRPr="00AB3C4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AB3C41" w:rsidRDefault="00D77DB0" w:rsidP="00A5331D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5331D"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A718C2"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www.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</w:p>
        </w:tc>
      </w:tr>
      <w:tr w:rsidR="00D77DB0" w:rsidRPr="00AB3C41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592124" w:rsidRPr="00AB3C41" w:rsidRDefault="00AB23D7" w:rsidP="00592124">
            <w:pPr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 Полное фирменное наименование рейтингового агентства: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592124" w:rsidRPr="00AB3C41" w:rsidRDefault="00AB23D7" w:rsidP="00AB23D7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</w:p>
          <w:p w:rsidR="00D77DB0" w:rsidRPr="00AB3C41" w:rsidRDefault="00AB23D7" w:rsidP="00AB23D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B3C4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592124" w:rsidRPr="00AB3C4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D77DB0" w:rsidRPr="00AB3C4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D77DB0" w:rsidRPr="00AB3C41" w:rsidRDefault="00D77DB0" w:rsidP="00AB0852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2</w:t>
            </w:r>
            <w:r w:rsidR="00D40DE9" w:rsidRPr="00AB3C41">
              <w:rPr>
                <w:rFonts w:ascii="Arial" w:hAnsi="Arial" w:cs="Arial"/>
                <w:sz w:val="20"/>
                <w:szCs w:val="20"/>
              </w:rPr>
              <w:t>.</w:t>
            </w:r>
            <w:r w:rsidR="00A5331D" w:rsidRPr="00AB3C41">
              <w:rPr>
                <w:rFonts w:ascii="Arial" w:hAnsi="Arial" w:cs="Arial"/>
                <w:sz w:val="20"/>
                <w:szCs w:val="20"/>
              </w:rPr>
              <w:t>7</w:t>
            </w:r>
            <w:r w:rsidRPr="00AB3C41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по своему усмотрению:</w:t>
            </w:r>
            <w:r w:rsidRPr="00AB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3C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0C281E" w:rsidRPr="00AB3C41" w:rsidRDefault="000C281E">
      <w:pPr>
        <w:rPr>
          <w:rFonts w:ascii="Arial" w:hAnsi="Arial" w:cs="Arial"/>
          <w:sz w:val="20"/>
          <w:szCs w:val="20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32"/>
        <w:gridCol w:w="2700"/>
        <w:gridCol w:w="142"/>
        <w:gridCol w:w="2968"/>
      </w:tblGrid>
      <w:tr w:rsidR="000C281E" w:rsidRPr="00AB3C41" w:rsidTr="00385A7C">
        <w:trPr>
          <w:cantSplit/>
          <w:trHeight w:val="284"/>
        </w:trPr>
        <w:tc>
          <w:tcPr>
            <w:tcW w:w="9631" w:type="dxa"/>
            <w:gridSpan w:val="9"/>
            <w:vAlign w:val="center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C281E" w:rsidRPr="00AB3C41" w:rsidTr="0038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2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AB3C41" w:rsidRDefault="000C281E" w:rsidP="00AB23D7">
            <w:pPr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3.1.</w:t>
            </w:r>
            <w:r w:rsidR="00CF63EA" w:rsidRPr="00AB3C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41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AB23D7" w:rsidRPr="00AB3C41">
              <w:rPr>
                <w:rFonts w:ascii="Arial" w:hAnsi="Arial" w:cs="Arial"/>
                <w:sz w:val="20"/>
                <w:szCs w:val="20"/>
              </w:rPr>
              <w:t>ь</w:t>
            </w:r>
            <w:r w:rsidRPr="00AB3C41">
              <w:rPr>
                <w:rFonts w:ascii="Arial" w:hAnsi="Arial" w:cs="Arial"/>
                <w:sz w:val="20"/>
                <w:szCs w:val="20"/>
              </w:rPr>
              <w:t xml:space="preserve"> Правления АО «КБ ДельтаКредит»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AB3C41" w:rsidRDefault="00AB23D7" w:rsidP="00AB23D7">
            <w:pPr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Мишель Бернар Кольбер</w:t>
            </w:r>
          </w:p>
        </w:tc>
      </w:tr>
      <w:tr w:rsidR="000C281E" w:rsidRPr="00AB3C41" w:rsidTr="0038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2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AB3C41" w:rsidTr="0038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6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AB3C41" w:rsidTr="0038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AB3C41" w:rsidRDefault="000C281E" w:rsidP="001511F8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AB3C41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AB3C41" w:rsidRDefault="00385A7C" w:rsidP="0038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AB3C41" w:rsidRDefault="000C281E">
            <w:pPr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AB3C41" w:rsidRDefault="00385A7C" w:rsidP="00AB2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AB3C41" w:rsidRDefault="000C28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AB3C41" w:rsidRDefault="00385A7C" w:rsidP="00592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AB3C41" w:rsidRDefault="000C281E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AB3C41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AB3C41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C281E" w:rsidRPr="00AB3C41" w:rsidTr="00385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81E" w:rsidRPr="00AB3C4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281E" w:rsidRPr="00AB3C41" w:rsidRDefault="000C281E">
      <w:pPr>
        <w:rPr>
          <w:rFonts w:ascii="Arial" w:hAnsi="Arial" w:cs="Arial"/>
          <w:sz w:val="20"/>
          <w:szCs w:val="20"/>
        </w:rPr>
      </w:pPr>
    </w:p>
    <w:sectPr w:rsidR="000C281E" w:rsidRPr="00AB3C4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2" w:rsidRDefault="00030672">
      <w:r>
        <w:separator/>
      </w:r>
    </w:p>
  </w:endnote>
  <w:endnote w:type="continuationSeparator" w:id="0">
    <w:p w:rsidR="00030672" w:rsidRDefault="000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2" w:rsidRDefault="00030672">
      <w:r>
        <w:separator/>
      </w:r>
    </w:p>
  </w:footnote>
  <w:footnote w:type="continuationSeparator" w:id="0">
    <w:p w:rsidR="00030672" w:rsidRDefault="0003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1713A"/>
    <w:rsid w:val="00030672"/>
    <w:rsid w:val="00034928"/>
    <w:rsid w:val="0005230E"/>
    <w:rsid w:val="00066698"/>
    <w:rsid w:val="000B3612"/>
    <w:rsid w:val="000B503F"/>
    <w:rsid w:val="000C281E"/>
    <w:rsid w:val="000D2218"/>
    <w:rsid w:val="000F78F9"/>
    <w:rsid w:val="00100EC8"/>
    <w:rsid w:val="0012334E"/>
    <w:rsid w:val="00146797"/>
    <w:rsid w:val="001511F8"/>
    <w:rsid w:val="00196220"/>
    <w:rsid w:val="001A359E"/>
    <w:rsid w:val="001C5644"/>
    <w:rsid w:val="001D5912"/>
    <w:rsid w:val="001F0E0D"/>
    <w:rsid w:val="00227028"/>
    <w:rsid w:val="00241D50"/>
    <w:rsid w:val="00296EDA"/>
    <w:rsid w:val="002E7408"/>
    <w:rsid w:val="002F3DD1"/>
    <w:rsid w:val="00335CF1"/>
    <w:rsid w:val="003448AE"/>
    <w:rsid w:val="00353F37"/>
    <w:rsid w:val="0037584C"/>
    <w:rsid w:val="00385A7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86346"/>
    <w:rsid w:val="00592124"/>
    <w:rsid w:val="005C413A"/>
    <w:rsid w:val="005D4F95"/>
    <w:rsid w:val="005E27D2"/>
    <w:rsid w:val="00646378"/>
    <w:rsid w:val="006A7636"/>
    <w:rsid w:val="006B30F2"/>
    <w:rsid w:val="006C3222"/>
    <w:rsid w:val="006C375B"/>
    <w:rsid w:val="0070031D"/>
    <w:rsid w:val="00703064"/>
    <w:rsid w:val="00741749"/>
    <w:rsid w:val="0076461F"/>
    <w:rsid w:val="00793AD0"/>
    <w:rsid w:val="00795719"/>
    <w:rsid w:val="007B6410"/>
    <w:rsid w:val="007D1334"/>
    <w:rsid w:val="00820DE9"/>
    <w:rsid w:val="00822278"/>
    <w:rsid w:val="00834C54"/>
    <w:rsid w:val="00877F9B"/>
    <w:rsid w:val="00883237"/>
    <w:rsid w:val="008A3963"/>
    <w:rsid w:val="008C06A3"/>
    <w:rsid w:val="009041AE"/>
    <w:rsid w:val="009233D1"/>
    <w:rsid w:val="00943F3F"/>
    <w:rsid w:val="00945314"/>
    <w:rsid w:val="00972502"/>
    <w:rsid w:val="0097316B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00D35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23D7"/>
    <w:rsid w:val="00AB3C41"/>
    <w:rsid w:val="00AC0888"/>
    <w:rsid w:val="00AC6667"/>
    <w:rsid w:val="00AD0683"/>
    <w:rsid w:val="00AD6B8D"/>
    <w:rsid w:val="00AF1EAC"/>
    <w:rsid w:val="00B1262C"/>
    <w:rsid w:val="00B25EE8"/>
    <w:rsid w:val="00B42064"/>
    <w:rsid w:val="00B62F5F"/>
    <w:rsid w:val="00B70A00"/>
    <w:rsid w:val="00BA7A14"/>
    <w:rsid w:val="00BA7E90"/>
    <w:rsid w:val="00BB722C"/>
    <w:rsid w:val="00BF45C4"/>
    <w:rsid w:val="00BF75DE"/>
    <w:rsid w:val="00C124C2"/>
    <w:rsid w:val="00C14B10"/>
    <w:rsid w:val="00C15124"/>
    <w:rsid w:val="00C218A9"/>
    <w:rsid w:val="00C4507F"/>
    <w:rsid w:val="00C50D9F"/>
    <w:rsid w:val="00C86EE2"/>
    <w:rsid w:val="00CB0BDD"/>
    <w:rsid w:val="00CC663D"/>
    <w:rsid w:val="00CF2743"/>
    <w:rsid w:val="00CF5F46"/>
    <w:rsid w:val="00CF63EA"/>
    <w:rsid w:val="00D172CB"/>
    <w:rsid w:val="00D21977"/>
    <w:rsid w:val="00D32F35"/>
    <w:rsid w:val="00D40DE9"/>
    <w:rsid w:val="00D42844"/>
    <w:rsid w:val="00D4374A"/>
    <w:rsid w:val="00D64550"/>
    <w:rsid w:val="00D77DB0"/>
    <w:rsid w:val="00D77F4A"/>
    <w:rsid w:val="00D912DC"/>
    <w:rsid w:val="00D92A92"/>
    <w:rsid w:val="00D964E4"/>
    <w:rsid w:val="00DA7C68"/>
    <w:rsid w:val="00DB644B"/>
    <w:rsid w:val="00DE4013"/>
    <w:rsid w:val="00E26ED5"/>
    <w:rsid w:val="00E34EC6"/>
    <w:rsid w:val="00E441D6"/>
    <w:rsid w:val="00E57CF9"/>
    <w:rsid w:val="00E715DA"/>
    <w:rsid w:val="00E90EEA"/>
    <w:rsid w:val="00EA6DE7"/>
    <w:rsid w:val="00EC0888"/>
    <w:rsid w:val="00ED5047"/>
    <w:rsid w:val="00EE592D"/>
    <w:rsid w:val="00EF4663"/>
    <w:rsid w:val="00EF66D7"/>
    <w:rsid w:val="00F116D6"/>
    <w:rsid w:val="00F3072A"/>
    <w:rsid w:val="00F70850"/>
    <w:rsid w:val="00F728D7"/>
    <w:rsid w:val="00F97A60"/>
    <w:rsid w:val="00FD1797"/>
    <w:rsid w:val="00FD652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F947B"/>
  <w15:docId w15:val="{21B50BD8-E876-4D2A-9F86-0AB0C99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FD6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526"/>
  </w:style>
  <w:style w:type="character" w:styleId="ac">
    <w:name w:val="Strong"/>
    <w:basedOn w:val="a0"/>
    <w:uiPriority w:val="22"/>
    <w:qFormat/>
    <w:rsid w:val="00FD6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484DB73E-5E82-48D4-BB18-1544E7D8E5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Strelkin Stanislav</cp:lastModifiedBy>
  <cp:revision>6</cp:revision>
  <cp:lastPrinted>2011-12-19T06:49:00Z</cp:lastPrinted>
  <dcterms:created xsi:type="dcterms:W3CDTF">2018-09-11T12:52:00Z</dcterms:created>
  <dcterms:modified xsi:type="dcterms:W3CDTF">2018-09-12T08:55:00Z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8302774a-a6e9-47bb-b07c-1083e0e569c7</vt:lpwstr>
  </property>
  <property fmtid="{D5CDD505-2E9C-101B-9397-08002B2CF9AE}" pid="3" name="bjSaver">
    <vt:lpwstr>gQOfRdzZQ433S4loAiw6XrWakJtrqMZ9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